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Normal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4F54CF">
      <w:pPr>
        <w:pStyle w:val="Normal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4F54CF">
      <w:pPr>
        <w:pStyle w:val="Normal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4F54C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13AA7">
        <w:rPr>
          <w:rFonts w:ascii="Times New Roman CYR" w:hAnsi="Times New Roman CYR" w:cs="Times New Roman CYR"/>
          <w:b/>
          <w:bCs/>
          <w:sz w:val="26"/>
          <w:szCs w:val="26"/>
        </w:rPr>
        <w:t>ок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D57766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Pr="00CA269E" w:rsidRDefault="00490337" w:rsidP="004F54CF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CA269E">
        <w:rPr>
          <w:rFonts w:ascii="Times New Roman CYR" w:hAnsi="Times New Roman CYR" w:cs="Times New Roman CYR"/>
          <w:b/>
          <w:bCs/>
        </w:rPr>
        <w:t>О состоянии сельского хозяйства в Калужской области</w:t>
      </w:r>
    </w:p>
    <w:p w:rsidR="00165C7E" w:rsidRDefault="00174DB3" w:rsidP="004F54CF">
      <w:pPr>
        <w:spacing w:before="36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AC4F71">
        <w:rPr>
          <w:rFonts w:eastAsia="Calibri"/>
          <w:color w:val="000000"/>
          <w:lang w:eastAsia="en-US"/>
        </w:rPr>
        <w:t>-</w:t>
      </w:r>
      <w:r w:rsidR="00113AA7">
        <w:rPr>
          <w:rFonts w:eastAsia="Calibri"/>
          <w:color w:val="000000"/>
          <w:lang w:eastAsia="en-US"/>
        </w:rPr>
        <w:t>сентябре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050269">
        <w:rPr>
          <w:rFonts w:eastAsia="Calibri"/>
          <w:color w:val="000000"/>
          <w:lang w:eastAsia="en-US"/>
        </w:rPr>
        <w:t>2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050269">
        <w:rPr>
          <w:rFonts w:eastAsia="Calibri"/>
          <w:color w:val="000000"/>
          <w:lang w:eastAsia="en-US"/>
        </w:rPr>
        <w:t>3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AC4F71">
        <w:rPr>
          <w:rFonts w:eastAsia="Calibri"/>
          <w:color w:val="000000"/>
          <w:lang w:eastAsia="en-US"/>
        </w:rPr>
        <w:t>-</w:t>
      </w:r>
      <w:r w:rsidR="00113AA7">
        <w:rPr>
          <w:rFonts w:eastAsia="Calibri"/>
          <w:color w:val="000000"/>
          <w:lang w:eastAsia="en-US"/>
        </w:rPr>
        <w:t>сентябрем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</w:t>
      </w:r>
      <w:r w:rsidR="00050269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Позитив</w:t>
      </w:r>
      <w:r w:rsidR="00911EF4">
        <w:rPr>
          <w:rFonts w:eastAsia="Calibri"/>
          <w:color w:val="000000"/>
          <w:lang w:eastAsia="en-US"/>
        </w:rPr>
        <w:t>ную динамику показали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</w:t>
      </w:r>
      <w:r w:rsidR="00981B1D">
        <w:rPr>
          <w:rFonts w:eastAsia="Calibri"/>
          <w:color w:val="000000"/>
          <w:lang w:eastAsia="en-US"/>
        </w:rPr>
        <w:br/>
      </w:r>
      <w:r w:rsidR="00165C7E" w:rsidRPr="00165C7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050269">
        <w:rPr>
          <w:rFonts w:eastAsia="Calibri"/>
          <w:color w:val="000000"/>
          <w:lang w:eastAsia="en-US"/>
        </w:rPr>
        <w:t>4,6</w:t>
      </w:r>
      <w:r w:rsidR="008E710C">
        <w:rPr>
          <w:rFonts w:eastAsia="Calibri"/>
          <w:color w:val="000000"/>
          <w:lang w:eastAsia="en-US"/>
        </w:rPr>
        <w:t>%</w:t>
      </w:r>
      <w:r w:rsidR="00165C7E" w:rsidRPr="00165C7E">
        <w:rPr>
          <w:rFonts w:eastAsia="Calibri"/>
          <w:color w:val="000000"/>
          <w:lang w:eastAsia="en-US"/>
        </w:rPr>
        <w:t xml:space="preserve">. 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AC4F71">
        <w:rPr>
          <w:rFonts w:ascii="Roboto" w:hAnsi="Roboto" w:cs="Arial"/>
        </w:rPr>
        <w:t>-</w:t>
      </w:r>
      <w:r w:rsidR="000C3211">
        <w:rPr>
          <w:rFonts w:ascii="Roboto" w:hAnsi="Roboto" w:cs="Arial"/>
        </w:rPr>
        <w:t>сентябрь</w:t>
      </w:r>
      <w:r>
        <w:rPr>
          <w:rFonts w:ascii="Roboto" w:hAnsi="Roboto" w:cs="Arial"/>
        </w:rPr>
        <w:t xml:space="preserve"> </w:t>
      </w:r>
      <w:r w:rsidR="00816A1E">
        <w:rPr>
          <w:rFonts w:ascii="Roboto" w:hAnsi="Roboto" w:cs="Arial"/>
        </w:rPr>
        <w:t>2022 года</w:t>
      </w:r>
      <w:r>
        <w:rPr>
          <w:rFonts w:ascii="Roboto" w:hAnsi="Roboto" w:cs="Arial"/>
        </w:rPr>
        <w:t xml:space="preserve">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>произведено: скота и птицы</w:t>
      </w:r>
      <w:r w:rsidR="000C321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на убой (в живом весе) – </w:t>
      </w:r>
      <w:r w:rsidR="00050269">
        <w:rPr>
          <w:rFonts w:ascii="Roboto" w:hAnsi="Roboto" w:cs="Arial"/>
        </w:rPr>
        <w:t>88,2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050269">
        <w:rPr>
          <w:rFonts w:ascii="Roboto" w:hAnsi="Roboto" w:cs="Arial"/>
        </w:rPr>
        <w:t>364,3</w:t>
      </w:r>
      <w:r>
        <w:rPr>
          <w:rFonts w:ascii="Roboto" w:hAnsi="Roboto" w:cs="Arial"/>
        </w:rPr>
        <w:t xml:space="preserve"> тыс. тонн, яиц – </w:t>
      </w:r>
      <w:r w:rsidR="00B77D27">
        <w:rPr>
          <w:rFonts w:ascii="Roboto" w:hAnsi="Roboto" w:cs="Arial"/>
        </w:rPr>
        <w:t>133,</w:t>
      </w:r>
      <w:r w:rsidR="00050269">
        <w:rPr>
          <w:rFonts w:ascii="Roboto" w:hAnsi="Roboto" w:cs="Arial"/>
        </w:rPr>
        <w:t>1</w:t>
      </w:r>
      <w:r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050269">
        <w:rPr>
          <w:rFonts w:ascii="Roboto" w:hAnsi="Roboto" w:cs="Arial"/>
        </w:rPr>
        <w:t>93,6</w:t>
      </w:r>
      <w:r w:rsidR="00B77D27">
        <w:rPr>
          <w:rFonts w:ascii="Roboto" w:hAnsi="Roboto" w:cs="Arial"/>
        </w:rPr>
        <w:t xml:space="preserve">%, </w:t>
      </w:r>
      <w:r w:rsidR="00050269">
        <w:rPr>
          <w:rFonts w:ascii="Roboto" w:hAnsi="Roboto" w:cs="Arial"/>
        </w:rPr>
        <w:t>103,9</w:t>
      </w:r>
      <w:r>
        <w:rPr>
          <w:rFonts w:ascii="Roboto" w:hAnsi="Roboto" w:cs="Arial"/>
        </w:rPr>
        <w:t xml:space="preserve">% и </w:t>
      </w:r>
      <w:r w:rsidR="00050269">
        <w:rPr>
          <w:rFonts w:ascii="Roboto" w:hAnsi="Roboto" w:cs="Arial"/>
        </w:rPr>
        <w:t>99,8</w:t>
      </w:r>
      <w:r>
        <w:rPr>
          <w:rFonts w:ascii="Roboto" w:hAnsi="Roboto" w:cs="Arial"/>
        </w:rPr>
        <w:t xml:space="preserve">% соответственно. 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254551">
        <w:rPr>
          <w:rFonts w:ascii="Roboto" w:hAnsi="Roboto" w:cs="Arial"/>
        </w:rPr>
        <w:t>сентября</w:t>
      </w:r>
      <w:r>
        <w:rPr>
          <w:rFonts w:ascii="Roboto" w:hAnsi="Roboto" w:cs="Arial"/>
        </w:rPr>
        <w:t xml:space="preserve"> </w:t>
      </w:r>
      <w:r w:rsidR="00050269">
        <w:rPr>
          <w:rFonts w:ascii="Roboto" w:hAnsi="Roboto" w:cs="Arial"/>
        </w:rPr>
        <w:t>2022 г</w:t>
      </w:r>
      <w:r w:rsidR="00816A1E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050269">
        <w:rPr>
          <w:rFonts w:ascii="Roboto" w:hAnsi="Roboto" w:cs="Arial"/>
          <w:spacing w:val="-6"/>
        </w:rPr>
        <w:t>248,7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050269">
        <w:rPr>
          <w:rFonts w:ascii="Roboto" w:hAnsi="Roboto" w:cs="Arial"/>
          <w:spacing w:val="-6"/>
        </w:rPr>
        <w:t>112,6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050269">
        <w:rPr>
          <w:rFonts w:ascii="Roboto" w:hAnsi="Roboto" w:cs="Arial"/>
        </w:rPr>
        <w:t>78,4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 w:rsidR="00050269">
        <w:rPr>
          <w:rFonts w:ascii="Roboto" w:hAnsi="Roboto" w:cs="Arial"/>
        </w:rPr>
        <w:t>34,7</w:t>
      </w:r>
      <w:r>
        <w:rPr>
          <w:rFonts w:ascii="Roboto" w:hAnsi="Roboto" w:cs="Arial"/>
        </w:rPr>
        <w:t xml:space="preserve"> тыс. голов, птицы – 5,</w:t>
      </w:r>
      <w:r w:rsidR="00050269">
        <w:rPr>
          <w:rFonts w:ascii="Roboto" w:hAnsi="Roboto" w:cs="Arial"/>
        </w:rPr>
        <w:t>3</w:t>
      </w:r>
      <w:r>
        <w:rPr>
          <w:rFonts w:ascii="Roboto" w:hAnsi="Roboto" w:cs="Arial"/>
        </w:rPr>
        <w:t xml:space="preserve"> м</w:t>
      </w:r>
      <w:r w:rsidR="00851A01">
        <w:rPr>
          <w:rFonts w:ascii="Roboto" w:hAnsi="Roboto" w:cs="Arial"/>
        </w:rPr>
        <w:t>лн голов. Рост поголовья по сравнению с аналогичной датой 20</w:t>
      </w:r>
      <w:r w:rsidR="00F0686A">
        <w:rPr>
          <w:rFonts w:ascii="Roboto" w:hAnsi="Roboto" w:cs="Arial"/>
        </w:rPr>
        <w:t>2</w:t>
      </w:r>
      <w:r w:rsidR="00050269">
        <w:rPr>
          <w:rFonts w:ascii="Roboto" w:hAnsi="Roboto" w:cs="Arial"/>
        </w:rPr>
        <w:t xml:space="preserve">1 </w:t>
      </w:r>
      <w:r w:rsidR="00816A1E">
        <w:rPr>
          <w:rFonts w:ascii="Roboto" w:hAnsi="Roboto" w:cs="Arial"/>
        </w:rPr>
        <w:t>года</w:t>
      </w:r>
      <w:r w:rsidR="00851A01">
        <w:rPr>
          <w:rFonts w:ascii="Roboto" w:hAnsi="Roboto" w:cs="Arial"/>
        </w:rPr>
        <w:t xml:space="preserve"> составил</w:t>
      </w:r>
      <w:r w:rsidR="00FA7422">
        <w:rPr>
          <w:rFonts w:ascii="Roboto" w:hAnsi="Roboto" w:cs="Arial"/>
        </w:rPr>
        <w:t>:</w:t>
      </w:r>
      <w:r w:rsidR="00AC4F71">
        <w:rPr>
          <w:rFonts w:ascii="Roboto" w:hAnsi="Roboto" w:cs="Arial"/>
        </w:rPr>
        <w:t xml:space="preserve"> крупного рогатого скота – на </w:t>
      </w:r>
      <w:r w:rsidR="00050269">
        <w:rPr>
          <w:rFonts w:ascii="Roboto" w:hAnsi="Roboto" w:cs="Arial"/>
        </w:rPr>
        <w:t>12,1</w:t>
      </w:r>
      <w:r w:rsidR="00AC4F71">
        <w:rPr>
          <w:rFonts w:ascii="Roboto" w:hAnsi="Roboto" w:cs="Arial"/>
        </w:rPr>
        <w:t xml:space="preserve"> тыс. голов (на </w:t>
      </w:r>
      <w:r w:rsidR="00050269">
        <w:rPr>
          <w:rFonts w:ascii="Roboto" w:hAnsi="Roboto" w:cs="Arial"/>
        </w:rPr>
        <w:t>5,1</w:t>
      </w:r>
      <w:r w:rsidR="00851A01">
        <w:rPr>
          <w:rFonts w:ascii="Roboto" w:hAnsi="Roboto" w:cs="Arial"/>
        </w:rPr>
        <w:t>%), из него ко</w:t>
      </w:r>
      <w:r w:rsidR="00AC4F71">
        <w:rPr>
          <w:rFonts w:ascii="Roboto" w:hAnsi="Roboto" w:cs="Arial"/>
        </w:rPr>
        <w:t xml:space="preserve">ров – на </w:t>
      </w:r>
      <w:r w:rsidR="00050269">
        <w:rPr>
          <w:rFonts w:ascii="Roboto" w:hAnsi="Roboto" w:cs="Arial"/>
        </w:rPr>
        <w:t>6,1</w:t>
      </w:r>
      <w:r w:rsidR="00851A01">
        <w:rPr>
          <w:rFonts w:ascii="Roboto" w:hAnsi="Roboto" w:cs="Arial"/>
        </w:rPr>
        <w:t xml:space="preserve"> тыс. голов (на </w:t>
      </w:r>
      <w:r w:rsidR="00050269">
        <w:rPr>
          <w:rFonts w:ascii="Roboto" w:hAnsi="Roboto" w:cs="Arial"/>
        </w:rPr>
        <w:t>5,7</w:t>
      </w:r>
      <w:r w:rsidR="00851A01">
        <w:rPr>
          <w:rFonts w:ascii="Roboto" w:hAnsi="Roboto" w:cs="Arial"/>
        </w:rPr>
        <w:t>%);</w:t>
      </w:r>
      <w:r w:rsidR="00B21ED1">
        <w:rPr>
          <w:rFonts w:ascii="Roboto" w:hAnsi="Roboto" w:cs="Arial"/>
        </w:rPr>
        <w:t xml:space="preserve"> </w:t>
      </w:r>
      <w:r w:rsidR="00FC0635">
        <w:rPr>
          <w:rFonts w:ascii="Roboto" w:hAnsi="Roboto" w:cs="Arial"/>
        </w:rPr>
        <w:t xml:space="preserve">снижение поголовья свиней – на </w:t>
      </w:r>
      <w:r w:rsidR="0034482D">
        <w:rPr>
          <w:rFonts w:ascii="Roboto" w:hAnsi="Roboto" w:cs="Arial"/>
        </w:rPr>
        <w:t>26,9</w:t>
      </w:r>
      <w:r w:rsidR="00FC0635">
        <w:rPr>
          <w:rFonts w:ascii="Roboto" w:hAnsi="Roboto" w:cs="Arial"/>
        </w:rPr>
        <w:t xml:space="preserve"> тыс. голов (на </w:t>
      </w:r>
      <w:r w:rsidR="0034482D">
        <w:rPr>
          <w:rFonts w:ascii="Roboto" w:hAnsi="Roboto" w:cs="Arial"/>
        </w:rPr>
        <w:t>25,5</w:t>
      </w:r>
      <w:r w:rsidR="00FC0635">
        <w:rPr>
          <w:rFonts w:ascii="Roboto" w:hAnsi="Roboto" w:cs="Arial"/>
        </w:rPr>
        <w:t>%)</w:t>
      </w:r>
      <w:r w:rsidR="0034482D">
        <w:rPr>
          <w:rFonts w:ascii="Roboto" w:hAnsi="Roboto" w:cs="Arial"/>
        </w:rPr>
        <w:t>;</w:t>
      </w:r>
      <w:r w:rsidR="0034482D" w:rsidRPr="0034482D">
        <w:rPr>
          <w:rFonts w:ascii="Roboto" w:hAnsi="Roboto" w:cs="Arial"/>
        </w:rPr>
        <w:t xml:space="preserve"> </w:t>
      </w:r>
      <w:r w:rsidR="0034482D">
        <w:rPr>
          <w:rFonts w:ascii="Roboto" w:hAnsi="Roboto" w:cs="Arial"/>
        </w:rPr>
        <w:t xml:space="preserve">овец и коз – на 2,2 тыс. голов </w:t>
      </w:r>
      <w:r w:rsidR="007428BB">
        <w:rPr>
          <w:rFonts w:ascii="Roboto" w:hAnsi="Roboto" w:cs="Arial"/>
        </w:rPr>
        <w:br/>
      </w:r>
      <w:r w:rsidR="0034482D">
        <w:rPr>
          <w:rFonts w:ascii="Roboto" w:hAnsi="Roboto" w:cs="Arial"/>
        </w:rPr>
        <w:t>(на 6,1%)</w:t>
      </w:r>
      <w:r w:rsidR="00FC0635">
        <w:rPr>
          <w:rFonts w:ascii="Roboto" w:hAnsi="Roboto" w:cs="Arial"/>
        </w:rPr>
        <w:t>.</w:t>
      </w:r>
    </w:p>
    <w:p w:rsidR="000561DE" w:rsidRDefault="003F7CEA" w:rsidP="00A9016D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>
        <w:rPr>
          <w:rFonts w:ascii="Roboto" w:hAnsi="Roboto" w:cs="Arial"/>
        </w:rPr>
        <w:t xml:space="preserve"> – </w:t>
      </w:r>
      <w:r w:rsidR="00361B48">
        <w:rPr>
          <w:rFonts w:ascii="Roboto" w:hAnsi="Roboto" w:cs="Arial"/>
        </w:rPr>
        <w:t>сентябрь</w:t>
      </w:r>
      <w:r w:rsidR="00FA7422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202</w:t>
      </w:r>
      <w:r w:rsidR="0034482D">
        <w:rPr>
          <w:rFonts w:ascii="Roboto" w:hAnsi="Roboto" w:cs="Arial"/>
        </w:rPr>
        <w:t>2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– </w:t>
      </w:r>
      <w:r w:rsidR="007E1B6C">
        <w:rPr>
          <w:rFonts w:ascii="Roboto" w:hAnsi="Roboto" w:cs="Arial"/>
        </w:rPr>
        <w:t>9</w:t>
      </w:r>
      <w:r w:rsidR="00A26D43">
        <w:rPr>
          <w:rFonts w:ascii="Roboto" w:hAnsi="Roboto" w:cs="Arial"/>
        </w:rPr>
        <w:t>0</w:t>
      </w:r>
      <w:r>
        <w:rPr>
          <w:rFonts w:ascii="Roboto" w:hAnsi="Roboto" w:cs="Arial"/>
        </w:rPr>
        <w:t>%, молока – 9</w:t>
      </w:r>
      <w:r w:rsidR="0034482D">
        <w:rPr>
          <w:rFonts w:ascii="Roboto" w:hAnsi="Roboto" w:cs="Arial"/>
        </w:rPr>
        <w:t>5</w:t>
      </w:r>
      <w:r w:rsidR="00FA7422">
        <w:rPr>
          <w:rFonts w:ascii="Roboto" w:hAnsi="Roboto" w:cs="Arial"/>
        </w:rPr>
        <w:t xml:space="preserve">%, яиц </w:t>
      </w:r>
      <w:r w:rsidR="00063EA5">
        <w:rPr>
          <w:rFonts w:ascii="Roboto" w:hAnsi="Roboto" w:cs="Arial"/>
        </w:rPr>
        <w:t xml:space="preserve">– </w:t>
      </w:r>
      <w:r w:rsidR="00A26D43">
        <w:rPr>
          <w:rFonts w:ascii="Roboto" w:hAnsi="Roboto" w:cs="Arial"/>
        </w:rPr>
        <w:t>6</w:t>
      </w:r>
      <w:r w:rsidR="0034482D">
        <w:rPr>
          <w:rFonts w:ascii="Roboto" w:hAnsi="Roboto" w:cs="Arial"/>
        </w:rPr>
        <w:t>3</w:t>
      </w:r>
      <w:r w:rsidR="00A9016D">
        <w:rPr>
          <w:rFonts w:ascii="Roboto" w:hAnsi="Roboto" w:cs="Arial"/>
        </w:rPr>
        <w:t>%, а</w:t>
      </w:r>
      <w:r>
        <w:rPr>
          <w:rFonts w:ascii="Roboto" w:hAnsi="Roboto" w:cs="Arial"/>
        </w:rPr>
        <w:t xml:space="preserve">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A26D43">
        <w:rPr>
          <w:rFonts w:ascii="Roboto" w:hAnsi="Roboto" w:cs="Arial"/>
        </w:rPr>
        <w:t xml:space="preserve">, </w:t>
      </w:r>
      <w:r w:rsidR="00BB0D24">
        <w:rPr>
          <w:rFonts w:ascii="Roboto" w:hAnsi="Roboto" w:cs="Arial"/>
        </w:rPr>
        <w:t>из него</w:t>
      </w:r>
      <w:r w:rsidR="00F0668E">
        <w:rPr>
          <w:rFonts w:ascii="Roboto" w:hAnsi="Roboto" w:cs="Arial"/>
        </w:rPr>
        <w:t xml:space="preserve"> коров</w:t>
      </w:r>
      <w:r w:rsidR="00A9016D">
        <w:rPr>
          <w:rFonts w:ascii="Roboto" w:hAnsi="Roboto" w:cs="Arial"/>
        </w:rPr>
        <w:t xml:space="preserve"> – </w:t>
      </w:r>
      <w:r w:rsidR="0034482D">
        <w:rPr>
          <w:rFonts w:ascii="Roboto" w:hAnsi="Roboto" w:cs="Arial"/>
        </w:rPr>
        <w:t>9</w:t>
      </w:r>
      <w:r w:rsidR="00A9016D">
        <w:rPr>
          <w:rFonts w:ascii="Roboto" w:hAnsi="Roboto" w:cs="Arial"/>
        </w:rPr>
        <w:t>3</w:t>
      </w:r>
      <w:r w:rsidR="0034482D">
        <w:rPr>
          <w:rFonts w:ascii="Roboto" w:hAnsi="Roboto" w:cs="Arial"/>
        </w:rPr>
        <w:t>%,</w:t>
      </w:r>
      <w:r w:rsidR="0034482D" w:rsidRPr="00CB6262">
        <w:rPr>
          <w:rFonts w:ascii="Roboto" w:hAnsi="Roboto" w:cs="Arial"/>
        </w:rPr>
        <w:t xml:space="preserve"> </w:t>
      </w:r>
      <w:r w:rsidR="00A26D43">
        <w:rPr>
          <w:rFonts w:ascii="Roboto" w:hAnsi="Roboto" w:cs="Arial"/>
        </w:rPr>
        <w:t>птицы</w:t>
      </w:r>
      <w:r w:rsidR="00F0668E">
        <w:rPr>
          <w:rFonts w:ascii="Roboto" w:hAnsi="Roboto" w:cs="Arial"/>
        </w:rPr>
        <w:t xml:space="preserve"> </w:t>
      </w:r>
      <w:r w:rsidR="00841F55">
        <w:rPr>
          <w:rFonts w:ascii="Roboto" w:hAnsi="Roboto" w:cs="Arial"/>
        </w:rPr>
        <w:t>–</w:t>
      </w:r>
      <w:r w:rsidR="0034482D">
        <w:rPr>
          <w:rFonts w:ascii="Roboto" w:hAnsi="Roboto" w:cs="Arial"/>
        </w:rPr>
        <w:t xml:space="preserve"> 92%, </w:t>
      </w:r>
      <w:r w:rsidR="00CB6262">
        <w:rPr>
          <w:rFonts w:ascii="Roboto" w:hAnsi="Roboto" w:cs="Arial"/>
        </w:rPr>
        <w:t xml:space="preserve">свиней – </w:t>
      </w:r>
      <w:r w:rsidR="0034482D">
        <w:rPr>
          <w:rFonts w:ascii="Roboto" w:hAnsi="Roboto" w:cs="Arial"/>
        </w:rPr>
        <w:t>55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087B08" w:rsidRPr="006D57B0" w:rsidRDefault="0042359F" w:rsidP="006D57B0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В хозяйствах всех категорий области на 1 </w:t>
      </w:r>
      <w:r w:rsidR="005D4034">
        <w:rPr>
          <w:rFonts w:ascii="Roboto" w:hAnsi="Roboto" w:cs="Arial"/>
        </w:rPr>
        <w:t>ок</w:t>
      </w:r>
      <w:r>
        <w:rPr>
          <w:rFonts w:ascii="Roboto" w:hAnsi="Roboto" w:cs="Arial"/>
        </w:rPr>
        <w:t xml:space="preserve">тября </w:t>
      </w:r>
      <w:r w:rsidR="00A9016D">
        <w:rPr>
          <w:rFonts w:ascii="Roboto" w:hAnsi="Roboto" w:cs="Arial"/>
        </w:rPr>
        <w:t>2022 года</w:t>
      </w:r>
      <w:r>
        <w:rPr>
          <w:rFonts w:ascii="Roboto" w:hAnsi="Roboto" w:cs="Arial"/>
        </w:rPr>
        <w:t xml:space="preserve">, по расчетам, намолочено зерна (без кукурузы в первоначально-оприходованном весе) </w:t>
      </w:r>
      <w:r w:rsidR="00A9016D">
        <w:rPr>
          <w:rFonts w:ascii="Roboto" w:hAnsi="Roboto" w:cs="Arial"/>
        </w:rPr>
        <w:t>260,9</w:t>
      </w:r>
      <w:r w:rsidR="006D57B0" w:rsidRPr="006D57B0">
        <w:rPr>
          <w:rFonts w:ascii="Roboto" w:hAnsi="Roboto" w:cs="Arial"/>
        </w:rPr>
        <w:t xml:space="preserve"> тыс. тонн (на </w:t>
      </w:r>
      <w:r w:rsidR="00A9016D">
        <w:rPr>
          <w:rFonts w:ascii="Roboto" w:hAnsi="Roboto" w:cs="Arial"/>
        </w:rPr>
        <w:t>28,4</w:t>
      </w:r>
      <w:r w:rsidR="006D57B0" w:rsidRPr="006D57B0">
        <w:rPr>
          <w:rFonts w:ascii="Roboto" w:hAnsi="Roboto" w:cs="Arial"/>
        </w:rPr>
        <w:t xml:space="preserve">% </w:t>
      </w:r>
      <w:r w:rsidR="00A9016D">
        <w:rPr>
          <w:rFonts w:ascii="Roboto" w:hAnsi="Roboto" w:cs="Arial"/>
        </w:rPr>
        <w:t>больше</w:t>
      </w:r>
      <w:r w:rsidR="006D57B0" w:rsidRPr="006D57B0">
        <w:rPr>
          <w:rFonts w:ascii="Roboto" w:hAnsi="Roboto" w:cs="Arial"/>
        </w:rPr>
        <w:t xml:space="preserve"> по сравнению с аналогичной датой предыдущего года), картофеля накопано </w:t>
      </w:r>
      <w:r w:rsidR="001D2537">
        <w:rPr>
          <w:rFonts w:ascii="Roboto" w:hAnsi="Roboto" w:cs="Arial"/>
        </w:rPr>
        <w:t>115,7</w:t>
      </w:r>
      <w:r w:rsidR="006D57B0" w:rsidRPr="006D57B0">
        <w:rPr>
          <w:rFonts w:ascii="Roboto" w:hAnsi="Roboto" w:cs="Arial"/>
        </w:rPr>
        <w:t xml:space="preserve"> тыс. тонн (на </w:t>
      </w:r>
      <w:r w:rsidR="001D2537">
        <w:rPr>
          <w:rFonts w:ascii="Roboto" w:hAnsi="Roboto" w:cs="Arial"/>
        </w:rPr>
        <w:t>8</w:t>
      </w:r>
      <w:r w:rsidR="006D57B0" w:rsidRPr="006D57B0">
        <w:rPr>
          <w:rFonts w:ascii="Roboto" w:hAnsi="Roboto" w:cs="Arial"/>
        </w:rPr>
        <w:t xml:space="preserve">% </w:t>
      </w:r>
      <w:r w:rsidR="001D2537">
        <w:rPr>
          <w:rFonts w:ascii="Roboto" w:hAnsi="Roboto" w:cs="Arial"/>
        </w:rPr>
        <w:t>бол</w:t>
      </w:r>
      <w:r w:rsidR="006D57B0" w:rsidRPr="006D57B0">
        <w:rPr>
          <w:rFonts w:ascii="Roboto" w:hAnsi="Roboto" w:cs="Arial"/>
        </w:rPr>
        <w:t xml:space="preserve">ьше); собрано </w:t>
      </w:r>
      <w:r w:rsidR="0045383F">
        <w:rPr>
          <w:rFonts w:ascii="Roboto" w:hAnsi="Roboto" w:cs="Arial"/>
        </w:rPr>
        <w:t>84</w:t>
      </w:r>
      <w:r w:rsidR="001D2537">
        <w:rPr>
          <w:rFonts w:ascii="Roboto" w:hAnsi="Roboto" w:cs="Arial"/>
        </w:rPr>
        <w:t xml:space="preserve"> </w:t>
      </w:r>
      <w:r w:rsidR="006D57B0" w:rsidRPr="006D57B0">
        <w:rPr>
          <w:rFonts w:ascii="Roboto" w:hAnsi="Roboto" w:cs="Arial"/>
        </w:rPr>
        <w:t xml:space="preserve">тыс. тонн овощей открытого и защищенного грунта (на </w:t>
      </w:r>
      <w:r w:rsidR="0045383F">
        <w:rPr>
          <w:rFonts w:ascii="Roboto" w:hAnsi="Roboto" w:cs="Arial"/>
        </w:rPr>
        <w:t>0,</w:t>
      </w:r>
      <w:r w:rsidR="00BB0D24">
        <w:rPr>
          <w:rFonts w:ascii="Roboto" w:hAnsi="Roboto" w:cs="Arial"/>
        </w:rPr>
        <w:t>3</w:t>
      </w:r>
      <w:r w:rsidR="0045383F">
        <w:rPr>
          <w:rFonts w:ascii="Roboto" w:hAnsi="Roboto" w:cs="Arial"/>
        </w:rPr>
        <w:t>% мен</w:t>
      </w:r>
      <w:r w:rsidR="006D57B0" w:rsidRPr="006D57B0">
        <w:rPr>
          <w:rFonts w:ascii="Roboto" w:hAnsi="Roboto" w:cs="Arial"/>
        </w:rPr>
        <w:t>ьше). Основная часть зерновых и зернобобовых культур (</w:t>
      </w:r>
      <w:r w:rsidR="001D2537">
        <w:rPr>
          <w:rFonts w:ascii="Roboto" w:hAnsi="Roboto" w:cs="Arial"/>
        </w:rPr>
        <w:t>90</w:t>
      </w:r>
      <w:r w:rsidR="006D57B0" w:rsidRPr="006D57B0">
        <w:rPr>
          <w:rFonts w:ascii="Roboto" w:hAnsi="Roboto" w:cs="Arial"/>
        </w:rPr>
        <w:t>%) получена в сельскохозяйственных организациях, картофеля и овощей открытого грунта – в хозяйствах населения (</w:t>
      </w:r>
      <w:r w:rsidR="00F44C41">
        <w:rPr>
          <w:rFonts w:ascii="Roboto" w:hAnsi="Roboto" w:cs="Arial"/>
        </w:rPr>
        <w:t>88% и 89</w:t>
      </w:r>
      <w:r w:rsidR="006D57B0" w:rsidRPr="006D57B0">
        <w:rPr>
          <w:rFonts w:ascii="Roboto" w:hAnsi="Roboto" w:cs="Arial"/>
        </w:rPr>
        <w:t>% соответственно).</w:t>
      </w:r>
    </w:p>
    <w:p w:rsidR="003D46CF" w:rsidRDefault="003D46CF" w:rsidP="003D46CF">
      <w:pPr>
        <w:spacing w:before="1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4F54CF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4F54CF" w:rsidRPr="004F50AE" w:rsidRDefault="004F54CF" w:rsidP="004F54CF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</w:t>
      </w:r>
    </w:p>
    <w:sectPr w:rsidR="004F54CF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269"/>
    <w:rsid w:val="000561DE"/>
    <w:rsid w:val="000614C4"/>
    <w:rsid w:val="00063EA5"/>
    <w:rsid w:val="00067B8B"/>
    <w:rsid w:val="000878D7"/>
    <w:rsid w:val="00087B08"/>
    <w:rsid w:val="0009525E"/>
    <w:rsid w:val="000C3211"/>
    <w:rsid w:val="000C4409"/>
    <w:rsid w:val="000C7B4E"/>
    <w:rsid w:val="000F078F"/>
    <w:rsid w:val="00101443"/>
    <w:rsid w:val="00113AA7"/>
    <w:rsid w:val="00117C98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D2537"/>
    <w:rsid w:val="001E46B3"/>
    <w:rsid w:val="001F75AE"/>
    <w:rsid w:val="00223092"/>
    <w:rsid w:val="002244DD"/>
    <w:rsid w:val="00224E11"/>
    <w:rsid w:val="002346C8"/>
    <w:rsid w:val="00245B94"/>
    <w:rsid w:val="00254551"/>
    <w:rsid w:val="002860BD"/>
    <w:rsid w:val="002A06A4"/>
    <w:rsid w:val="002B37C2"/>
    <w:rsid w:val="002C3C84"/>
    <w:rsid w:val="002D1D20"/>
    <w:rsid w:val="002D4420"/>
    <w:rsid w:val="002E52BA"/>
    <w:rsid w:val="002E78C2"/>
    <w:rsid w:val="002F1BD3"/>
    <w:rsid w:val="00312A66"/>
    <w:rsid w:val="00327B82"/>
    <w:rsid w:val="0034482D"/>
    <w:rsid w:val="0035066E"/>
    <w:rsid w:val="00361B48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43CE2"/>
    <w:rsid w:val="00445C94"/>
    <w:rsid w:val="00446526"/>
    <w:rsid w:val="0045383F"/>
    <w:rsid w:val="00463121"/>
    <w:rsid w:val="00490337"/>
    <w:rsid w:val="0049064B"/>
    <w:rsid w:val="0049511D"/>
    <w:rsid w:val="004A096F"/>
    <w:rsid w:val="004C1FFD"/>
    <w:rsid w:val="004D0786"/>
    <w:rsid w:val="004F54CF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956DC"/>
    <w:rsid w:val="00596C8D"/>
    <w:rsid w:val="005B6F71"/>
    <w:rsid w:val="005D4034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240B"/>
    <w:rsid w:val="006A6599"/>
    <w:rsid w:val="006B433F"/>
    <w:rsid w:val="006D33C8"/>
    <w:rsid w:val="006D57B0"/>
    <w:rsid w:val="007077F7"/>
    <w:rsid w:val="00720FC3"/>
    <w:rsid w:val="00724ADC"/>
    <w:rsid w:val="0073408A"/>
    <w:rsid w:val="007428BB"/>
    <w:rsid w:val="00746B75"/>
    <w:rsid w:val="00781EA6"/>
    <w:rsid w:val="0078788A"/>
    <w:rsid w:val="007A6539"/>
    <w:rsid w:val="007B5EFD"/>
    <w:rsid w:val="007C1EDB"/>
    <w:rsid w:val="007D1889"/>
    <w:rsid w:val="007E1B6C"/>
    <w:rsid w:val="007F11B7"/>
    <w:rsid w:val="007F71DC"/>
    <w:rsid w:val="00816A1E"/>
    <w:rsid w:val="00831E25"/>
    <w:rsid w:val="0083728A"/>
    <w:rsid w:val="00840165"/>
    <w:rsid w:val="00841F55"/>
    <w:rsid w:val="00851A01"/>
    <w:rsid w:val="008669AF"/>
    <w:rsid w:val="008E710C"/>
    <w:rsid w:val="00911EF4"/>
    <w:rsid w:val="0092523D"/>
    <w:rsid w:val="009375E4"/>
    <w:rsid w:val="009478C7"/>
    <w:rsid w:val="00957D5F"/>
    <w:rsid w:val="009700C8"/>
    <w:rsid w:val="00981B1D"/>
    <w:rsid w:val="00991038"/>
    <w:rsid w:val="0099535A"/>
    <w:rsid w:val="009974F6"/>
    <w:rsid w:val="009E4AC5"/>
    <w:rsid w:val="00A106BF"/>
    <w:rsid w:val="00A16C8C"/>
    <w:rsid w:val="00A255D5"/>
    <w:rsid w:val="00A26D43"/>
    <w:rsid w:val="00A47944"/>
    <w:rsid w:val="00A600D2"/>
    <w:rsid w:val="00A9016D"/>
    <w:rsid w:val="00AC4F71"/>
    <w:rsid w:val="00AD02C6"/>
    <w:rsid w:val="00AE1CFB"/>
    <w:rsid w:val="00AF480C"/>
    <w:rsid w:val="00B12356"/>
    <w:rsid w:val="00B21ED1"/>
    <w:rsid w:val="00B276C0"/>
    <w:rsid w:val="00B3078C"/>
    <w:rsid w:val="00B30D0E"/>
    <w:rsid w:val="00B761F8"/>
    <w:rsid w:val="00B77D27"/>
    <w:rsid w:val="00BB0D24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A269E"/>
    <w:rsid w:val="00CB6262"/>
    <w:rsid w:val="00CC21AC"/>
    <w:rsid w:val="00CE6DC6"/>
    <w:rsid w:val="00CF1AB5"/>
    <w:rsid w:val="00D057F0"/>
    <w:rsid w:val="00D23D51"/>
    <w:rsid w:val="00D3143D"/>
    <w:rsid w:val="00D42361"/>
    <w:rsid w:val="00D57766"/>
    <w:rsid w:val="00D71436"/>
    <w:rsid w:val="00D77E54"/>
    <w:rsid w:val="00D840E9"/>
    <w:rsid w:val="00D96445"/>
    <w:rsid w:val="00D96687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369D9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17A1B8-5D86-4D66-B67D-3DE0E0B1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A61D-5FF0-4C97-B36D-938D8D35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2</cp:revision>
  <cp:lastPrinted>2021-08-24T08:49:00Z</cp:lastPrinted>
  <dcterms:created xsi:type="dcterms:W3CDTF">2022-10-26T08:13:00Z</dcterms:created>
  <dcterms:modified xsi:type="dcterms:W3CDTF">2022-10-26T08:13:00Z</dcterms:modified>
</cp:coreProperties>
</file>